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CD" w:rsidRPr="00EE2815" w:rsidRDefault="00B237CD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КОПЁ</w:t>
      </w:r>
      <w:r w:rsidRPr="00EE2815">
        <w:rPr>
          <w:rFonts w:ascii="Arial" w:hAnsi="Arial" w:cs="Arial"/>
          <w:b/>
          <w:sz w:val="24"/>
          <w:szCs w:val="24"/>
        </w:rPr>
        <w:t>НКИНСКОГО СЕЛЬСКОГО ПОСЕЛЕНИЯ</w:t>
      </w:r>
    </w:p>
    <w:p w:rsidR="00B237CD" w:rsidRPr="00EE2815" w:rsidRDefault="00B237CD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B237CD" w:rsidRPr="00EE2815" w:rsidRDefault="00B237CD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</w:r>
      <w:proofErr w:type="gramStart"/>
      <w:r w:rsidRPr="00EE2815"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2815">
        <w:rPr>
          <w:rFonts w:ascii="Arial" w:hAnsi="Arial" w:cs="Arial"/>
          <w:b/>
          <w:sz w:val="24"/>
          <w:szCs w:val="24"/>
        </w:rPr>
        <w:t>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B237CD" w:rsidRPr="00EE2815" w:rsidRDefault="00B237CD" w:rsidP="00E460E6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B237CD" w:rsidRPr="00EE2815" w:rsidRDefault="00B237CD" w:rsidP="00E460E6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>01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03.2022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9 </w:t>
      </w:r>
    </w:p>
    <w:p w:rsidR="00B237CD" w:rsidRPr="00F626F9" w:rsidRDefault="00B237CD" w:rsidP="00E460E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F626F9">
        <w:rPr>
          <w:rFonts w:ascii="Arial" w:hAnsi="Arial" w:cs="Arial"/>
          <w:sz w:val="24"/>
          <w:szCs w:val="24"/>
        </w:rPr>
        <w:t>пос</w:t>
      </w:r>
      <w:proofErr w:type="gramStart"/>
      <w:r w:rsidRPr="00F626F9">
        <w:rPr>
          <w:rFonts w:ascii="Arial" w:hAnsi="Arial" w:cs="Arial"/>
          <w:sz w:val="24"/>
          <w:szCs w:val="24"/>
        </w:rPr>
        <w:t>.К</w:t>
      </w:r>
      <w:proofErr w:type="gramEnd"/>
      <w:r w:rsidRPr="00F626F9">
        <w:rPr>
          <w:rFonts w:ascii="Arial" w:hAnsi="Arial" w:cs="Arial"/>
          <w:sz w:val="24"/>
          <w:szCs w:val="24"/>
        </w:rPr>
        <w:t>опёнкина</w:t>
      </w:r>
      <w:proofErr w:type="spellEnd"/>
    </w:p>
    <w:p w:rsidR="00B237CD" w:rsidRPr="00EE2815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Pr="00F626F9" w:rsidRDefault="00B237CD" w:rsidP="00E460E6">
      <w:pPr>
        <w:pStyle w:val="a3"/>
        <w:rPr>
          <w:rFonts w:ascii="Arial" w:hAnsi="Arial" w:cs="Arial"/>
          <w:b/>
          <w:sz w:val="24"/>
          <w:szCs w:val="24"/>
        </w:rPr>
      </w:pPr>
      <w:r w:rsidRPr="00F626F9">
        <w:rPr>
          <w:rFonts w:ascii="Arial" w:hAnsi="Arial" w:cs="Arial"/>
          <w:b/>
          <w:sz w:val="24"/>
          <w:szCs w:val="24"/>
        </w:rPr>
        <w:t>О присвоении адресации адреса</w:t>
      </w:r>
    </w:p>
    <w:p w:rsidR="00B237CD" w:rsidRPr="00F626F9" w:rsidRDefault="00B237CD" w:rsidP="00E460E6">
      <w:pPr>
        <w:pStyle w:val="a3"/>
        <w:rPr>
          <w:rFonts w:ascii="Arial" w:hAnsi="Arial" w:cs="Arial"/>
          <w:b/>
          <w:sz w:val="24"/>
          <w:szCs w:val="24"/>
        </w:rPr>
      </w:pPr>
      <w:r w:rsidRPr="00F626F9">
        <w:rPr>
          <w:rFonts w:ascii="Arial" w:hAnsi="Arial" w:cs="Arial"/>
          <w:b/>
          <w:sz w:val="24"/>
          <w:szCs w:val="24"/>
        </w:rPr>
        <w:t xml:space="preserve"> земельному участку, расположенному </w:t>
      </w:r>
    </w:p>
    <w:p w:rsidR="00B237CD" w:rsidRPr="00F626F9" w:rsidRDefault="00B237CD" w:rsidP="00E460E6">
      <w:pPr>
        <w:pStyle w:val="a3"/>
        <w:rPr>
          <w:rFonts w:ascii="Arial" w:hAnsi="Arial" w:cs="Arial"/>
          <w:b/>
          <w:sz w:val="24"/>
          <w:szCs w:val="24"/>
        </w:rPr>
      </w:pPr>
      <w:r w:rsidRPr="00F626F9">
        <w:rPr>
          <w:rFonts w:ascii="Arial" w:hAnsi="Arial" w:cs="Arial"/>
          <w:b/>
          <w:sz w:val="24"/>
          <w:szCs w:val="24"/>
        </w:rPr>
        <w:t xml:space="preserve"> по адресу: Воронежская область,</w:t>
      </w:r>
    </w:p>
    <w:p w:rsidR="00B237CD" w:rsidRPr="00F626F9" w:rsidRDefault="00B237CD" w:rsidP="00E460E6">
      <w:pPr>
        <w:pStyle w:val="a3"/>
        <w:rPr>
          <w:rFonts w:ascii="Arial" w:hAnsi="Arial" w:cs="Arial"/>
          <w:b/>
          <w:sz w:val="24"/>
          <w:szCs w:val="24"/>
        </w:rPr>
      </w:pPr>
      <w:r w:rsidRPr="00F626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26F9">
        <w:rPr>
          <w:rFonts w:ascii="Arial" w:hAnsi="Arial" w:cs="Arial"/>
          <w:b/>
          <w:sz w:val="24"/>
          <w:szCs w:val="24"/>
        </w:rPr>
        <w:t>Россошанский</w:t>
      </w:r>
      <w:proofErr w:type="spellEnd"/>
      <w:r w:rsidRPr="00F626F9">
        <w:rPr>
          <w:rFonts w:ascii="Arial" w:hAnsi="Arial" w:cs="Arial"/>
          <w:b/>
          <w:sz w:val="24"/>
          <w:szCs w:val="24"/>
        </w:rPr>
        <w:t xml:space="preserve"> район, </w:t>
      </w:r>
    </w:p>
    <w:p w:rsidR="00B237CD" w:rsidRPr="00F626F9" w:rsidRDefault="00B237CD" w:rsidP="00E460E6">
      <w:pPr>
        <w:pStyle w:val="a3"/>
        <w:rPr>
          <w:rFonts w:ascii="Arial" w:hAnsi="Arial" w:cs="Arial"/>
          <w:b/>
          <w:sz w:val="24"/>
          <w:szCs w:val="24"/>
        </w:rPr>
      </w:pPr>
      <w:r w:rsidRPr="00F626F9">
        <w:rPr>
          <w:rFonts w:ascii="Arial" w:hAnsi="Arial" w:cs="Arial"/>
          <w:b/>
          <w:sz w:val="24"/>
          <w:szCs w:val="24"/>
        </w:rPr>
        <w:t xml:space="preserve"> п. Ворошиловский, ул. Ульяновская</w:t>
      </w: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Pr="00EE2815" w:rsidRDefault="00B237CD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</w:t>
      </w:r>
      <w:r>
        <w:rPr>
          <w:rFonts w:ascii="Arial" w:hAnsi="Arial" w:cs="Arial"/>
          <w:sz w:val="24"/>
          <w:szCs w:val="24"/>
        </w:rPr>
        <w:t xml:space="preserve"> категории земель: «земли населенных пунктов», территориальная зона: зона застройки индивидуальными жилыми домами – Ж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/2/7; разрешенное использование: для ведения личного подсобного хозяйства,  расположенному по улице Ульяновская,  п. Ворошиловский,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Ульяновская,  </w:t>
      </w:r>
      <w:r w:rsidR="00F626F9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п. Ворошиловский,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 Воронежской области</w:t>
      </w:r>
    </w:p>
    <w:p w:rsidR="00B237CD" w:rsidRDefault="00B237CD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37CD" w:rsidRPr="00EE2815" w:rsidRDefault="00B237CD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Постановляю</w:t>
      </w:r>
      <w:r w:rsidRPr="00EE2815">
        <w:rPr>
          <w:rFonts w:ascii="Arial" w:hAnsi="Arial" w:cs="Arial"/>
          <w:sz w:val="24"/>
          <w:szCs w:val="24"/>
        </w:rPr>
        <w:t>:</w:t>
      </w:r>
    </w:p>
    <w:p w:rsidR="00B237CD" w:rsidRDefault="00B237CD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37CD" w:rsidRDefault="00F626F9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237CD" w:rsidRPr="00EE2815">
        <w:rPr>
          <w:rFonts w:ascii="Arial" w:hAnsi="Arial" w:cs="Arial"/>
          <w:sz w:val="24"/>
          <w:szCs w:val="24"/>
        </w:rPr>
        <w:t>Присвоить з</w:t>
      </w:r>
      <w:r w:rsidR="00B237CD">
        <w:rPr>
          <w:rFonts w:ascii="Arial" w:hAnsi="Arial" w:cs="Arial"/>
          <w:sz w:val="24"/>
          <w:szCs w:val="24"/>
        </w:rPr>
        <w:t>емельному участку, площадью 3304</w:t>
      </w:r>
      <w:r w:rsidR="00B237CD" w:rsidRPr="00EE2815">
        <w:rPr>
          <w:rFonts w:ascii="Arial" w:hAnsi="Arial" w:cs="Arial"/>
          <w:sz w:val="24"/>
          <w:szCs w:val="24"/>
        </w:rPr>
        <w:t xml:space="preserve"> кв</w:t>
      </w:r>
      <w:r w:rsidR="00B237CD">
        <w:rPr>
          <w:rFonts w:ascii="Arial" w:hAnsi="Arial" w:cs="Arial"/>
          <w:sz w:val="24"/>
          <w:szCs w:val="24"/>
        </w:rPr>
        <w:t xml:space="preserve">.м., на кадастровом плане территорий, кадастровый квартал 36:27:0300002 </w:t>
      </w:r>
      <w:proofErr w:type="gramStart"/>
      <w:r w:rsidR="00B237CD">
        <w:rPr>
          <w:rFonts w:ascii="Arial" w:hAnsi="Arial" w:cs="Arial"/>
          <w:sz w:val="24"/>
          <w:szCs w:val="24"/>
        </w:rPr>
        <w:t>относящегося</w:t>
      </w:r>
      <w:proofErr w:type="gramEnd"/>
      <w:r w:rsidR="00B237CD">
        <w:rPr>
          <w:rFonts w:ascii="Arial" w:hAnsi="Arial" w:cs="Arial"/>
          <w:sz w:val="24"/>
          <w:szCs w:val="24"/>
        </w:rPr>
        <w:t xml:space="preserve"> к категории земель: «Земли населенных пунктов», в территориальной зоне: зона застройки индивидуальными жилыми домами – Ж</w:t>
      </w:r>
      <w:proofErr w:type="gramStart"/>
      <w:r w:rsidR="00B237CD">
        <w:rPr>
          <w:rFonts w:ascii="Arial" w:hAnsi="Arial" w:cs="Arial"/>
          <w:sz w:val="24"/>
          <w:szCs w:val="24"/>
        </w:rPr>
        <w:t>1</w:t>
      </w:r>
      <w:proofErr w:type="gramEnd"/>
      <w:r w:rsidR="00B237CD">
        <w:rPr>
          <w:rFonts w:ascii="Arial" w:hAnsi="Arial" w:cs="Arial"/>
          <w:sz w:val="24"/>
          <w:szCs w:val="24"/>
        </w:rPr>
        <w:t xml:space="preserve">/2/7,  с разрешенным использованием: для ведения личного подсобного хозяйства, расположенному по ул. Ульяновская,  п. Ворошиловский, </w:t>
      </w:r>
      <w:proofErr w:type="spellStart"/>
      <w:r w:rsidR="00B237CD"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237CD" w:rsidRPr="00EE2815">
        <w:rPr>
          <w:rFonts w:ascii="Arial" w:hAnsi="Arial" w:cs="Arial"/>
          <w:sz w:val="24"/>
          <w:szCs w:val="24"/>
        </w:rPr>
        <w:t xml:space="preserve"> района</w:t>
      </w:r>
      <w:r w:rsidR="00B237CD">
        <w:rPr>
          <w:rFonts w:ascii="Arial" w:hAnsi="Arial" w:cs="Arial"/>
          <w:sz w:val="24"/>
          <w:szCs w:val="24"/>
        </w:rPr>
        <w:t>, Воронежской области</w:t>
      </w:r>
    </w:p>
    <w:p w:rsidR="00B237CD" w:rsidRDefault="00B237CD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r w:rsidRPr="00EE2815">
        <w:rPr>
          <w:rFonts w:ascii="Arial" w:hAnsi="Arial" w:cs="Arial"/>
          <w:sz w:val="24"/>
          <w:szCs w:val="24"/>
        </w:rPr>
        <w:t>Воронежск</w:t>
      </w:r>
      <w:r>
        <w:rPr>
          <w:rFonts w:ascii="Arial" w:hAnsi="Arial" w:cs="Arial"/>
          <w:sz w:val="24"/>
          <w:szCs w:val="24"/>
        </w:rPr>
        <w:t xml:space="preserve">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п. Ворошиловский, 26.</w:t>
      </w:r>
    </w:p>
    <w:p w:rsidR="00F626F9" w:rsidRDefault="00F626F9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Объект пока ещё не </w:t>
      </w:r>
      <w:proofErr w:type="gramStart"/>
      <w:r>
        <w:rPr>
          <w:rFonts w:ascii="Arial" w:hAnsi="Arial" w:cs="Arial"/>
          <w:sz w:val="24"/>
          <w:szCs w:val="24"/>
        </w:rPr>
        <w:t>стоит на кадастровом учёте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237CD" w:rsidRPr="00EE2815" w:rsidRDefault="00B237CD" w:rsidP="00E460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B237CD" w:rsidRPr="00EE2815" w:rsidRDefault="00B237CD" w:rsidP="00E460E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B237CD" w:rsidRDefault="00B237CD" w:rsidP="00E460E6">
      <w:pPr>
        <w:pStyle w:val="a3"/>
        <w:rPr>
          <w:rFonts w:ascii="Arial" w:hAnsi="Arial" w:cs="Arial"/>
          <w:sz w:val="24"/>
          <w:szCs w:val="24"/>
        </w:rPr>
      </w:pPr>
    </w:p>
    <w:p w:rsidR="00F626F9" w:rsidRDefault="00B237CD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Копёнкинского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237CD" w:rsidRPr="00EE2815" w:rsidRDefault="00B237CD" w:rsidP="00E460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F626F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И.С.Тронов.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B237CD" w:rsidRPr="00EE2815" w:rsidRDefault="00B237CD" w:rsidP="00E460E6">
      <w:pPr>
        <w:rPr>
          <w:rFonts w:ascii="Arial" w:hAnsi="Arial" w:cs="Arial"/>
          <w:szCs w:val="24"/>
        </w:rPr>
      </w:pPr>
    </w:p>
    <w:p w:rsidR="00B237CD" w:rsidRPr="00EE2815" w:rsidRDefault="00B237CD" w:rsidP="00E460E6">
      <w:pPr>
        <w:rPr>
          <w:rFonts w:ascii="Arial" w:hAnsi="Arial" w:cs="Arial"/>
          <w:szCs w:val="24"/>
        </w:rPr>
      </w:pPr>
    </w:p>
    <w:p w:rsidR="00B237CD" w:rsidRDefault="00B237CD" w:rsidP="00E460E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237CD" w:rsidRDefault="00B237CD"/>
    <w:sectPr w:rsidR="00B237CD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0E6"/>
    <w:rsid w:val="00012513"/>
    <w:rsid w:val="00364A67"/>
    <w:rsid w:val="004510E3"/>
    <w:rsid w:val="00531A55"/>
    <w:rsid w:val="005A483A"/>
    <w:rsid w:val="005F1EB7"/>
    <w:rsid w:val="00771BEA"/>
    <w:rsid w:val="00B237CD"/>
    <w:rsid w:val="00B769D8"/>
    <w:rsid w:val="00B963D8"/>
    <w:rsid w:val="00C7486B"/>
    <w:rsid w:val="00D0523C"/>
    <w:rsid w:val="00E460E6"/>
    <w:rsid w:val="00EC2012"/>
    <w:rsid w:val="00EE2815"/>
    <w:rsid w:val="00F6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60E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2022-03-01T06:35:00Z</cp:lastPrinted>
  <dcterms:created xsi:type="dcterms:W3CDTF">2022-03-01T06:42:00Z</dcterms:created>
  <dcterms:modified xsi:type="dcterms:W3CDTF">2022-03-01T06:42:00Z</dcterms:modified>
</cp:coreProperties>
</file>